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7242" w14:textId="77777777" w:rsidR="00FE721F" w:rsidRPr="00CE2B07" w:rsidRDefault="00FE721F" w:rsidP="00FE721F">
      <w:pPr>
        <w:spacing w:before="53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42A4198" w14:textId="77777777" w:rsidR="00FE721F" w:rsidRPr="00FE0506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Informacja dotycząca przetwarzania danych osobowych </w:t>
      </w:r>
      <w:r w:rsidR="007C4BAF"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>–</w:t>
      </w:r>
      <w:r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7D2077" w:rsidRPr="00FE0506">
        <w:rPr>
          <w:rFonts w:ascii="Arial" w:eastAsia="Times New Roman" w:hAnsi="Arial" w:cs="Arial"/>
          <w:b/>
          <w:bCs/>
          <w:color w:val="333333"/>
          <w:sz w:val="24"/>
          <w:szCs w:val="24"/>
        </w:rPr>
        <w:t>uzyskanie stopnia naukowego</w:t>
      </w:r>
    </w:p>
    <w:p w14:paraId="5423222F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62E3473A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44307A53" w14:textId="77777777" w:rsidR="00FE721F" w:rsidRPr="00FE0506" w:rsidRDefault="00FE721F" w:rsidP="005567F3">
      <w:pPr>
        <w:spacing w:after="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E2B07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CE2B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</w:t>
      </w:r>
      <w:r w:rsidRPr="00787A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E0506">
        <w:rPr>
          <w:rFonts w:ascii="Arial" w:eastAsia="Times New Roman" w:hAnsi="Arial" w:cs="Arial"/>
          <w:bCs/>
          <w:color w:val="000000"/>
          <w:sz w:val="24"/>
          <w:szCs w:val="24"/>
        </w:rPr>
        <w:t>Rozporządzenia Parlamentu Europejskiego i Rady (EU) 2016/679 z dnia 27 kwietnia 2016 roku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 (zwanego dalej „RODO”) informujemy, że:</w:t>
      </w:r>
    </w:p>
    <w:p w14:paraId="12D19E78" w14:textId="77777777" w:rsidR="00FE721F" w:rsidRPr="00FE050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0EB90CAE" w14:textId="7F823B2C" w:rsidR="00FE721F" w:rsidRPr="00FE050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E0506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1. 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FE0506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="008378E0" w:rsidRPr="008378E0">
        <w:rPr>
          <w:rFonts w:ascii="Arial" w:eastAsia="Times New Roman" w:hAnsi="Arial" w:cs="Arial"/>
          <w:bCs/>
          <w:color w:val="000000"/>
          <w:sz w:val="24"/>
          <w:szCs w:val="24"/>
        </w:rPr>
        <w:t>ul. Jacka Rychlewskiego 1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FE0506" w:rsidRPr="00FE0506">
        <w:rPr>
          <w:rFonts w:ascii="Arial" w:eastAsia="Times New Roman" w:hAnsi="Arial" w:cs="Arial"/>
          <w:color w:val="333333"/>
          <w:sz w:val="24"/>
          <w:szCs w:val="24"/>
        </w:rPr>
        <w:t>biuro.rektora@put.poznan.pl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14:paraId="6C2833B1" w14:textId="77777777" w:rsidR="00FE721F" w:rsidRPr="00FE0506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540E40" w14:textId="77777777"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E0506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FE0506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FE0506">
        <w:rPr>
          <w:rFonts w:ascii="Arial" w:eastAsia="Times New Roman" w:hAnsi="Arial" w:cs="Arial"/>
          <w:color w:val="000000"/>
          <w:sz w:val="24"/>
          <w:szCs w:val="24"/>
        </w:rPr>
        <w:t>, który nadzoruje prawidłowość przetwarzania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danych osobowych na Politechnice Poznańskiej. Z IOD można kontaktować się mailowo, wysyłając wiadomość na adres: </w:t>
      </w:r>
      <w:r w:rsidR="00FE0506" w:rsidRPr="00FE0506">
        <w:rPr>
          <w:rFonts w:ascii="Arial" w:eastAsia="Times New Roman" w:hAnsi="Arial" w:cs="Arial"/>
          <w:color w:val="333333"/>
          <w:sz w:val="24"/>
          <w:szCs w:val="24"/>
        </w:rPr>
        <w:t>iod@put.poznan.pl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CB39E50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CD66F0" w14:textId="77777777" w:rsidR="009952FB" w:rsidRPr="00EA3BA2" w:rsidRDefault="00FE721F" w:rsidP="00BD251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>Państwa dane osobowe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114F">
        <w:rPr>
          <w:rFonts w:ascii="Arial" w:eastAsia="Times New Roman" w:hAnsi="Arial" w:cs="Arial"/>
          <w:color w:val="000000"/>
          <w:sz w:val="24"/>
          <w:szCs w:val="24"/>
        </w:rPr>
        <w:t>są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przetwarzane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</w:rPr>
        <w:t xml:space="preserve">w celu przeprowadzenia postępowania administracyjnego w sprawie </w:t>
      </w:r>
      <w:r w:rsidR="007D2077">
        <w:rPr>
          <w:rFonts w:ascii="Arial" w:hAnsi="Arial" w:cs="Arial"/>
          <w:sz w:val="24"/>
          <w:szCs w:val="24"/>
        </w:rPr>
        <w:t xml:space="preserve">przyznania stopnia naukowego. </w:t>
      </w:r>
      <w:r w:rsidR="00EA3BA2" w:rsidRPr="00EA3BA2">
        <w:rPr>
          <w:rFonts w:ascii="Arial" w:hAnsi="Arial" w:cs="Arial"/>
          <w:sz w:val="24"/>
          <w:szCs w:val="24"/>
        </w:rPr>
        <w:t>W związku z tym postępowaniem przetwarzane będą dane kontaktowe oraz dane dotycz</w:t>
      </w:r>
      <w:r w:rsidR="007D2077">
        <w:rPr>
          <w:rFonts w:ascii="Arial" w:hAnsi="Arial" w:cs="Arial"/>
          <w:sz w:val="24"/>
          <w:szCs w:val="24"/>
        </w:rPr>
        <w:t xml:space="preserve">ące przebiegu procesu nauczania, </w:t>
      </w:r>
      <w:r w:rsidR="00EA3BA2" w:rsidRPr="00EA3BA2">
        <w:rPr>
          <w:rFonts w:ascii="Arial" w:hAnsi="Arial" w:cs="Arial"/>
          <w:sz w:val="24"/>
          <w:szCs w:val="24"/>
        </w:rPr>
        <w:t>pochodzące z baz danych gromadzonych przez Politechnikę Poznańską.</w:t>
      </w:r>
    </w:p>
    <w:p w14:paraId="0FF2D30B" w14:textId="77777777" w:rsidR="00FE721F" w:rsidRPr="00EA3BA2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196F5E7" w14:textId="77777777" w:rsidR="009952FB" w:rsidRPr="00EA3BA2" w:rsidRDefault="00FE721F" w:rsidP="00EA3BA2">
      <w:pPr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="00EA3BA2" w:rsidRPr="00EA3BA2">
        <w:rPr>
          <w:rFonts w:ascii="Arial" w:hAnsi="Arial" w:cs="Arial"/>
          <w:sz w:val="24"/>
          <w:szCs w:val="24"/>
        </w:rPr>
        <w:t xml:space="preserve">Podstawą prawną przetwarzania jest 6 lit. c  RODO w związku z art. </w:t>
      </w:r>
      <w:r w:rsidR="007D2077">
        <w:rPr>
          <w:rFonts w:ascii="Arial" w:hAnsi="Arial" w:cs="Arial"/>
          <w:sz w:val="24"/>
          <w:szCs w:val="24"/>
        </w:rPr>
        <w:t>178 ust. 1 pkt 1</w:t>
      </w:r>
      <w:r w:rsidR="00EA3BA2" w:rsidRPr="00EA3BA2">
        <w:rPr>
          <w:rFonts w:ascii="Arial" w:hAnsi="Arial" w:cs="Arial"/>
          <w:sz w:val="24"/>
          <w:szCs w:val="24"/>
        </w:rPr>
        <w:t xml:space="preserve"> ustawy prawo o szkolnictwie wyższym z dnia 20 lipca 2018 r.</w:t>
      </w:r>
    </w:p>
    <w:p w14:paraId="4764A5DD" w14:textId="045E92CC" w:rsidR="009952FB" w:rsidRPr="00EA3BA2" w:rsidRDefault="009952FB" w:rsidP="00995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>5.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  <w:shd w:val="clear" w:color="auto" w:fill="FFFFFF"/>
        </w:rPr>
        <w:t xml:space="preserve">Dane osobowe będą przechowywane </w:t>
      </w:r>
      <w:r w:rsidR="00E96616">
        <w:rPr>
          <w:rFonts w:ascii="Arial" w:hAnsi="Arial" w:cs="Arial"/>
          <w:sz w:val="24"/>
          <w:szCs w:val="24"/>
          <w:shd w:val="clear" w:color="auto" w:fill="FFFFFF"/>
        </w:rPr>
        <w:t xml:space="preserve">zgodnie z przepisami ustawy z dnia 26 czerwca 1974 roku </w:t>
      </w:r>
      <w:r w:rsidR="000740B4">
        <w:rPr>
          <w:rFonts w:ascii="Arial" w:hAnsi="Arial" w:cs="Arial"/>
          <w:sz w:val="24"/>
          <w:szCs w:val="24"/>
          <w:shd w:val="clear" w:color="auto" w:fill="FFFFFF"/>
        </w:rPr>
        <w:t xml:space="preserve">Kodeks pracy, </w:t>
      </w:r>
      <w:r w:rsidR="00E96616">
        <w:rPr>
          <w:rFonts w:ascii="Arial" w:hAnsi="Arial" w:cs="Arial"/>
          <w:sz w:val="24"/>
          <w:szCs w:val="24"/>
          <w:shd w:val="clear" w:color="auto" w:fill="FFFFFF"/>
        </w:rPr>
        <w:t>ustawy z dnia 14 lipca 1983 roku o narodowym zasobie archiwalnym i archiwach</w:t>
      </w:r>
      <w:r w:rsidR="000740B4">
        <w:rPr>
          <w:rFonts w:ascii="Arial" w:hAnsi="Arial" w:cs="Arial"/>
          <w:sz w:val="24"/>
          <w:szCs w:val="24"/>
          <w:shd w:val="clear" w:color="auto" w:fill="FFFFFF"/>
        </w:rPr>
        <w:t xml:space="preserve"> oraz obowiązującej instrukcji kancelaryjnej, jednolitym wykazie akt oraz instrukcji archiwalnej </w:t>
      </w:r>
      <w:r w:rsidR="00EA3BA2" w:rsidRPr="00EA3BA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B3BEE5E" w14:textId="77777777" w:rsidR="009952FB" w:rsidRPr="00CE2B07" w:rsidRDefault="009952FB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534793E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14:paraId="091C2B59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14:paraId="18B7B76C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inne podmioty, które na podstawie stosownych umów podpisanych z Politechniką Poznańską przetwarzają dane osobowe dla których administratorem jest Politechnika Poznańska. </w:t>
      </w:r>
    </w:p>
    <w:p w14:paraId="5B0465A7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BC9314" w14:textId="77777777" w:rsidR="00FE721F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 w:rsidR="00FE72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prawo dostępu do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lastRenderedPageBreak/>
        <w:t>treści swoich danych osobowych, prawo ich sprostowania, usunięcia oraz ograniczenia przetwarzania.</w:t>
      </w:r>
    </w:p>
    <w:p w14:paraId="2763572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91475A6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FE721F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14:paraId="10F23767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441295" w14:textId="77777777" w:rsidR="005567F3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5567F3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5567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567F3"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 w:rsidR="005567F3"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14:paraId="49899F64" w14:textId="77777777" w:rsidR="00B71F24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B4A12F" w14:textId="77777777" w:rsidR="00B71F24" w:rsidRPr="00CE2B07" w:rsidRDefault="00B71F24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CA114F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14:paraId="0F986A75" w14:textId="77777777" w:rsidR="00B71F24" w:rsidRPr="00CE2B07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538D0E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FB45723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7FAC49" w14:textId="77777777" w:rsidR="00000000" w:rsidRDefault="00000000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3648"/>
    <w:multiLevelType w:val="hybridMultilevel"/>
    <w:tmpl w:val="483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7644"/>
    <w:multiLevelType w:val="hybridMultilevel"/>
    <w:tmpl w:val="D95E8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36256"/>
    <w:multiLevelType w:val="hybridMultilevel"/>
    <w:tmpl w:val="4DBCBE64"/>
    <w:lvl w:ilvl="0" w:tplc="9D08C28E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31698">
    <w:abstractNumId w:val="8"/>
  </w:num>
  <w:num w:numId="2" w16cid:durableId="217783013">
    <w:abstractNumId w:val="4"/>
  </w:num>
  <w:num w:numId="3" w16cid:durableId="624195380">
    <w:abstractNumId w:val="0"/>
  </w:num>
  <w:num w:numId="4" w16cid:durableId="2112164076">
    <w:abstractNumId w:val="7"/>
  </w:num>
  <w:num w:numId="5" w16cid:durableId="1312710416">
    <w:abstractNumId w:val="5"/>
  </w:num>
  <w:num w:numId="6" w16cid:durableId="424766951">
    <w:abstractNumId w:val="6"/>
  </w:num>
  <w:num w:numId="7" w16cid:durableId="1108504222">
    <w:abstractNumId w:val="10"/>
  </w:num>
  <w:num w:numId="8" w16cid:durableId="107896716">
    <w:abstractNumId w:val="2"/>
  </w:num>
  <w:num w:numId="9" w16cid:durableId="530998472">
    <w:abstractNumId w:val="1"/>
  </w:num>
  <w:num w:numId="10" w16cid:durableId="7372727">
    <w:abstractNumId w:val="3"/>
  </w:num>
  <w:num w:numId="11" w16cid:durableId="1274240012">
    <w:abstractNumId w:val="11"/>
  </w:num>
  <w:num w:numId="12" w16cid:durableId="1449469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21F"/>
    <w:rsid w:val="000712BA"/>
    <w:rsid w:val="000740B4"/>
    <w:rsid w:val="001D58CA"/>
    <w:rsid w:val="00265567"/>
    <w:rsid w:val="0028046D"/>
    <w:rsid w:val="002A733C"/>
    <w:rsid w:val="00400C9F"/>
    <w:rsid w:val="00486D55"/>
    <w:rsid w:val="004F5C59"/>
    <w:rsid w:val="005567F3"/>
    <w:rsid w:val="00567CA2"/>
    <w:rsid w:val="00655721"/>
    <w:rsid w:val="006B7598"/>
    <w:rsid w:val="006F10C1"/>
    <w:rsid w:val="00732F06"/>
    <w:rsid w:val="007B4B87"/>
    <w:rsid w:val="007C4BAF"/>
    <w:rsid w:val="007D2077"/>
    <w:rsid w:val="007E2C06"/>
    <w:rsid w:val="008378E0"/>
    <w:rsid w:val="008A05AA"/>
    <w:rsid w:val="008A3538"/>
    <w:rsid w:val="008B37FC"/>
    <w:rsid w:val="00906F73"/>
    <w:rsid w:val="00965795"/>
    <w:rsid w:val="009952FB"/>
    <w:rsid w:val="00A04B44"/>
    <w:rsid w:val="00A24E3E"/>
    <w:rsid w:val="00AA4F3F"/>
    <w:rsid w:val="00B54C29"/>
    <w:rsid w:val="00B71F24"/>
    <w:rsid w:val="00B83BE9"/>
    <w:rsid w:val="00BD2513"/>
    <w:rsid w:val="00CA114F"/>
    <w:rsid w:val="00D35BFF"/>
    <w:rsid w:val="00D83CFB"/>
    <w:rsid w:val="00E96616"/>
    <w:rsid w:val="00EA3BA2"/>
    <w:rsid w:val="00F1326E"/>
    <w:rsid w:val="00FA6C8D"/>
    <w:rsid w:val="00FE0506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A516"/>
  <w15:docId w15:val="{4D3541AA-C4D4-4EB1-AE7D-47DD0AEB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13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1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D2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6</cp:revision>
  <dcterms:created xsi:type="dcterms:W3CDTF">2020-11-03T14:26:00Z</dcterms:created>
  <dcterms:modified xsi:type="dcterms:W3CDTF">2026-01-09T12:21:00Z</dcterms:modified>
</cp:coreProperties>
</file>