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9922" w14:textId="77777777" w:rsidR="00FE721F" w:rsidRPr="00CE2B07" w:rsidRDefault="00FE721F" w:rsidP="00FE721F">
      <w:pPr>
        <w:spacing w:before="53" w:after="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2F517463" w14:textId="6FA90376" w:rsidR="00FE721F" w:rsidRPr="001252AC" w:rsidRDefault="00FE721F" w:rsidP="00FE721F">
      <w:pPr>
        <w:spacing w:after="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Informacja dotycząca przetwarzania danych osobowych </w:t>
      </w:r>
      <w:r w:rsidR="007C4BAF"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>–</w:t>
      </w:r>
      <w:r w:rsidRPr="001252AC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</w:t>
      </w:r>
      <w:r w:rsidR="00C339D2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przyznanie </w:t>
      </w:r>
      <w:r w:rsidR="002C5C13">
        <w:rPr>
          <w:rFonts w:ascii="Arial" w:eastAsia="Times New Roman" w:hAnsi="Arial" w:cs="Arial"/>
          <w:b/>
          <w:bCs/>
          <w:color w:val="333333"/>
          <w:sz w:val="24"/>
          <w:szCs w:val="24"/>
        </w:rPr>
        <w:t>pomocy materialnej</w:t>
      </w:r>
    </w:p>
    <w:p w14:paraId="62EAB4EE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612C0CCA" w14:textId="77777777" w:rsidR="00FE721F" w:rsidRDefault="00FE721F" w:rsidP="00FE721F">
      <w:pPr>
        <w:spacing w:after="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14:paraId="71F384A9" w14:textId="77777777" w:rsidR="00FE721F" w:rsidRPr="00CE2B07" w:rsidRDefault="00FE721F" w:rsidP="005567F3">
      <w:pPr>
        <w:spacing w:after="0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Cs/>
          <w:color w:val="333333"/>
          <w:sz w:val="24"/>
          <w:szCs w:val="24"/>
        </w:rPr>
        <w:t>na podstawie</w:t>
      </w:r>
      <w:r w:rsidRPr="00CE2B0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przepisów</w:t>
      </w:r>
      <w:r w:rsidRPr="00787A0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252AC">
        <w:rPr>
          <w:rFonts w:ascii="Arial" w:eastAsia="Times New Roman" w:hAnsi="Arial" w:cs="Arial"/>
          <w:bCs/>
          <w:color w:val="000000"/>
          <w:sz w:val="24"/>
          <w:szCs w:val="24"/>
        </w:rPr>
        <w:t>Rozporządzenia Parlamentu Europejskiego i Rady (EU) 2016/679 z dnia 27 kwietnia 2016 roku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 w sprawie ochrony osób fizycznych w związku z przetwarzaniem danych osobowych i w sprawie swobodnego przepływu takich danych oraz uchylenia dyrektywy 95/46/WE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(zwanego dalej „RODO”)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informujemy, że:</w:t>
      </w:r>
    </w:p>
    <w:p w14:paraId="26353B16" w14:textId="77777777" w:rsidR="00FE721F" w:rsidRPr="00CE2B07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</w:p>
    <w:p w14:paraId="63287FD9" w14:textId="28530D9F" w:rsidR="00FE721F" w:rsidRPr="001252AC" w:rsidRDefault="00FE721F" w:rsidP="00FE721F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 w:rsidRPr="00CE2B07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1. </w:t>
      </w:r>
      <w:r w:rsidRPr="00787A00">
        <w:rPr>
          <w:rFonts w:ascii="Arial" w:eastAsia="Times New Roman" w:hAnsi="Arial" w:cs="Arial"/>
          <w:color w:val="000000"/>
          <w:sz w:val="24"/>
          <w:szCs w:val="24"/>
        </w:rPr>
        <w:t>Administratorem danych osobowych jest </w:t>
      </w:r>
      <w:r w:rsidRPr="001252AC">
        <w:rPr>
          <w:rFonts w:ascii="Arial" w:eastAsia="Times New Roman" w:hAnsi="Arial" w:cs="Arial"/>
          <w:bCs/>
          <w:color w:val="000000"/>
          <w:sz w:val="24"/>
          <w:szCs w:val="24"/>
        </w:rPr>
        <w:t>Politechnika Poznańska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 z siedzibą </w:t>
      </w:r>
      <w:r w:rsidR="00D81E65" w:rsidRPr="00D81E65">
        <w:rPr>
          <w:rFonts w:ascii="Arial" w:eastAsia="Times New Roman" w:hAnsi="Arial" w:cs="Arial"/>
          <w:bCs/>
          <w:color w:val="000000"/>
          <w:sz w:val="24"/>
          <w:szCs w:val="24"/>
        </w:rPr>
        <w:t>ul. Jacka Rychlewskiego 1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, e-mail: </w:t>
      </w:r>
      <w:r w:rsidR="00E645DC" w:rsidRPr="00E645DC">
        <w:rPr>
          <w:rFonts w:ascii="Arial" w:eastAsia="Times New Roman" w:hAnsi="Arial" w:cs="Arial"/>
          <w:color w:val="333333"/>
          <w:sz w:val="24"/>
          <w:szCs w:val="24"/>
        </w:rPr>
        <w:t>biuro.rektora@put.poznan.pl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, telefon: 61 665 36 39.</w:t>
      </w:r>
    </w:p>
    <w:p w14:paraId="23BDA544" w14:textId="77777777" w:rsidR="00FE721F" w:rsidRPr="001252AC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79D7BA" w14:textId="5FD3A199" w:rsidR="00FE721F" w:rsidRPr="001252AC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252AC">
        <w:rPr>
          <w:rFonts w:ascii="Arial" w:eastAsia="Times New Roman" w:hAnsi="Arial" w:cs="Arial"/>
          <w:color w:val="000000"/>
          <w:sz w:val="24"/>
          <w:szCs w:val="24"/>
        </w:rPr>
        <w:t xml:space="preserve">2. Administrator wyznaczył Inspektora Ochrony Danych – Pana </w:t>
      </w:r>
      <w:r w:rsidRPr="001252AC">
        <w:rPr>
          <w:rFonts w:ascii="Arial" w:eastAsia="Times New Roman" w:hAnsi="Arial" w:cs="Arial"/>
          <w:bCs/>
          <w:color w:val="000000"/>
          <w:sz w:val="24"/>
          <w:szCs w:val="24"/>
        </w:rPr>
        <w:t>Piotra Otomańskiego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 xml:space="preserve">, który nadzoruje prawidłowość przetwarzania danych osobowych na Politechnice Poznańskiej. Z IOD można kontaktować się mailowo, wysyłając wiadomość na adres: </w:t>
      </w:r>
      <w:r w:rsidR="00417448" w:rsidRPr="001252AC">
        <w:rPr>
          <w:rFonts w:ascii="Arial" w:eastAsia="Times New Roman" w:hAnsi="Arial" w:cs="Arial"/>
          <w:color w:val="333333"/>
          <w:sz w:val="24"/>
          <w:szCs w:val="24"/>
        </w:rPr>
        <w:t>iod@put.poznan.pl</w:t>
      </w:r>
      <w:r w:rsidRPr="001252AC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0655D2FD" w14:textId="77777777" w:rsidR="00FE721F" w:rsidRPr="00CE2B07" w:rsidRDefault="00FE721F" w:rsidP="00FE721F">
      <w:pPr>
        <w:spacing w:after="0"/>
        <w:ind w:left="18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BF447" w14:textId="2A4666F7" w:rsidR="009952FB" w:rsidRPr="00EA3BA2" w:rsidRDefault="00FE721F" w:rsidP="00BD251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3. 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>Państwa dane osobowe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A114F">
        <w:rPr>
          <w:rFonts w:ascii="Arial" w:eastAsia="Times New Roman" w:hAnsi="Arial" w:cs="Arial"/>
          <w:color w:val="000000"/>
          <w:sz w:val="24"/>
          <w:szCs w:val="24"/>
        </w:rPr>
        <w:t>są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przetwarzane</w:t>
      </w:r>
      <w:r w:rsidR="009952FB"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</w:rPr>
        <w:t xml:space="preserve">w celu przeprowadzenia postępowania administracyjnego w sprawie </w:t>
      </w:r>
      <w:r w:rsidR="00E645DC">
        <w:rPr>
          <w:rFonts w:ascii="Arial" w:hAnsi="Arial" w:cs="Arial"/>
          <w:sz w:val="24"/>
          <w:szCs w:val="24"/>
        </w:rPr>
        <w:t xml:space="preserve">przyznania stypendium. </w:t>
      </w:r>
      <w:r w:rsidR="00EA3BA2" w:rsidRPr="00B947AA">
        <w:rPr>
          <w:rFonts w:ascii="Arial" w:hAnsi="Arial" w:cs="Arial"/>
          <w:sz w:val="24"/>
          <w:szCs w:val="24"/>
        </w:rPr>
        <w:t>W związku z tym postępowaniem przetwarzane będą dane kontaktowe oraz dane dotyczące przebiegu procesu nauczania, pochodzące z baz danych gromadzonych przez Politechnikę Poznańską.</w:t>
      </w:r>
    </w:p>
    <w:p w14:paraId="0526FC66" w14:textId="77777777" w:rsidR="00FE721F" w:rsidRPr="00EA3BA2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AD75CC" w14:textId="60B4AAAF" w:rsidR="009952FB" w:rsidRPr="00EA3BA2" w:rsidRDefault="00FE721F" w:rsidP="00EA3BA2">
      <w:pPr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4. </w:t>
      </w:r>
      <w:r w:rsidR="00EA3BA2" w:rsidRPr="00EA3BA2">
        <w:rPr>
          <w:rFonts w:ascii="Arial" w:hAnsi="Arial" w:cs="Arial"/>
          <w:sz w:val="24"/>
          <w:szCs w:val="24"/>
        </w:rPr>
        <w:t xml:space="preserve">Podstawą prawną przetwarzania jest 6 lit. c  RODO w związku z art. </w:t>
      </w:r>
      <w:r w:rsidR="00E645DC">
        <w:rPr>
          <w:rFonts w:ascii="Arial" w:hAnsi="Arial" w:cs="Arial"/>
          <w:sz w:val="24"/>
          <w:szCs w:val="24"/>
        </w:rPr>
        <w:t>86</w:t>
      </w:r>
      <w:r w:rsidR="00EA3BA2" w:rsidRPr="00EA3BA2">
        <w:rPr>
          <w:rFonts w:ascii="Arial" w:hAnsi="Arial" w:cs="Arial"/>
          <w:sz w:val="24"/>
          <w:szCs w:val="24"/>
        </w:rPr>
        <w:t xml:space="preserve"> ust. </w:t>
      </w:r>
      <w:r w:rsidR="00E645DC">
        <w:rPr>
          <w:rFonts w:ascii="Arial" w:hAnsi="Arial" w:cs="Arial"/>
          <w:sz w:val="24"/>
          <w:szCs w:val="24"/>
        </w:rPr>
        <w:t>2</w:t>
      </w:r>
      <w:r w:rsidR="00EA3BA2" w:rsidRPr="00EA3BA2">
        <w:rPr>
          <w:rFonts w:ascii="Arial" w:hAnsi="Arial" w:cs="Arial"/>
          <w:sz w:val="24"/>
          <w:szCs w:val="24"/>
        </w:rPr>
        <w:t xml:space="preserve"> ustawy prawo o szkolnictwie wyższym z dnia 20 lipca 2018 r.</w:t>
      </w:r>
    </w:p>
    <w:p w14:paraId="708CFB68" w14:textId="3E34089B" w:rsidR="009952FB" w:rsidRPr="00EA3BA2" w:rsidRDefault="009952FB" w:rsidP="009952FB">
      <w:pPr>
        <w:spacing w:after="0"/>
        <w:jc w:val="both"/>
        <w:rPr>
          <w:rFonts w:ascii="Arial" w:hAnsi="Arial" w:cs="Arial"/>
          <w:sz w:val="24"/>
          <w:szCs w:val="24"/>
        </w:rPr>
      </w:pPr>
      <w:r w:rsidRPr="00EA3BA2">
        <w:rPr>
          <w:rFonts w:ascii="Arial" w:eastAsia="Times New Roman" w:hAnsi="Arial" w:cs="Arial"/>
          <w:b/>
          <w:color w:val="000000"/>
          <w:sz w:val="24"/>
          <w:szCs w:val="24"/>
        </w:rPr>
        <w:t>5.</w:t>
      </w:r>
      <w:r w:rsidRPr="00EA3BA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 xml:space="preserve">Dane osobowe będą przechowywane </w:t>
      </w:r>
      <w:r w:rsidR="00B71689">
        <w:rPr>
          <w:rFonts w:ascii="Arial" w:hAnsi="Arial" w:cs="Arial"/>
          <w:sz w:val="24"/>
          <w:szCs w:val="24"/>
          <w:shd w:val="clear" w:color="auto" w:fill="FFFFFF"/>
        </w:rPr>
        <w:t>zgodnie z przepisami ustawy z dnia 14 lipca 1983 roku o narodowym zasobie archiwalnym i archiwach oraz obowiązującej instrukcji kancelaryjnej, jednolitym wykazie akt oraz instrukcji archiwalnej</w:t>
      </w:r>
      <w:r w:rsidR="00EA3BA2" w:rsidRPr="00EA3BA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B95BEFD" w14:textId="77777777" w:rsidR="009952FB" w:rsidRPr="00CE2B07" w:rsidRDefault="009952FB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ACCD3A3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6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Odbiorcami Państwa danych mogą być:</w:t>
      </w:r>
    </w:p>
    <w:p w14:paraId="4EE00B6D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>organy publiczne i urzędy państwowe lub inne podmioty upoważnione na podstawie przepisów prawa lub wykonując</w:t>
      </w:r>
      <w:r>
        <w:rPr>
          <w:rFonts w:ascii="Arial" w:eastAsia="Times New Roman" w:hAnsi="Arial" w:cs="Arial"/>
          <w:color w:val="000000"/>
          <w:sz w:val="24"/>
          <w:szCs w:val="24"/>
        </w:rPr>
        <w:t>e</w:t>
      </w: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zadania realizowane w interesie publicznym lub w ramach sprawowania władzy publicznej;</w:t>
      </w:r>
    </w:p>
    <w:p w14:paraId="04232E24" w14:textId="77777777" w:rsidR="00FE721F" w:rsidRPr="00CE2B07" w:rsidRDefault="00FE721F" w:rsidP="00FE721F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inne podmioty, które na podstawie stosownych umów podpisanych z Politechniką Poznańską przetwarzają dane osobowe dla których administratorem jest Politechnika Poznańska. </w:t>
      </w:r>
    </w:p>
    <w:p w14:paraId="54ADD0E0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B330B40" w14:textId="77777777" w:rsidR="00FE721F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7</w:t>
      </w:r>
      <w:r w:rsidR="00FE721F" w:rsidRPr="00CE2B0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>W związku z przetwarzaniem Państwa danych osobowych przysługują Państwu (na zasadach określonych w RODO) następujące uprawnienia:</w:t>
      </w:r>
      <w:r w:rsidR="00FE721F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prawo dostępu do treści swoich danych osobowych, prawo ich sprostowania, usunięcia oraz ograniczenia przetwarzania.</w:t>
      </w:r>
    </w:p>
    <w:p w14:paraId="604362FA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438EAAA" w14:textId="77777777" w:rsidR="00FE721F" w:rsidRPr="00FE721F" w:rsidRDefault="009952FB" w:rsidP="00FE721F">
      <w:pPr>
        <w:spacing w:after="0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8</w:t>
      </w:r>
      <w:r w:rsidR="00FE721F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FE721F" w:rsidRPr="00CE2B0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E721F" w:rsidRPr="00FE721F">
        <w:rPr>
          <w:rFonts w:ascii="Arial" w:eastAsia="Times New Roman" w:hAnsi="Arial" w:cs="Arial"/>
          <w:color w:val="000000"/>
          <w:sz w:val="24"/>
          <w:szCs w:val="24"/>
        </w:rPr>
        <w:t>Przysługuje również Państwu prawo do złożenia skargi do Prezesa Urzędu Ochrony Danych Osobowych.</w:t>
      </w:r>
    </w:p>
    <w:p w14:paraId="668F2710" w14:textId="77777777" w:rsidR="00FE721F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CDA9091" w14:textId="77777777" w:rsidR="005567F3" w:rsidRDefault="009952FB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9</w:t>
      </w:r>
      <w:r w:rsidR="005567F3"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 w:rsidR="005567F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="005567F3" w:rsidRPr="005567F3">
        <w:rPr>
          <w:rFonts w:ascii="Arial" w:eastAsia="Times New Roman" w:hAnsi="Arial" w:cs="Arial"/>
          <w:color w:val="000000"/>
          <w:sz w:val="24"/>
          <w:szCs w:val="24"/>
        </w:rPr>
        <w:t xml:space="preserve">Państwa dane osobowe nie będą </w:t>
      </w:r>
      <w:r w:rsidR="005567F3">
        <w:rPr>
          <w:rFonts w:ascii="Arial" w:eastAsia="Times New Roman" w:hAnsi="Arial" w:cs="Arial"/>
          <w:color w:val="000000"/>
          <w:sz w:val="24"/>
          <w:szCs w:val="24"/>
        </w:rPr>
        <w:t>przekazywane do państwa trzeciego lub organizacji międzynarodowej.</w:t>
      </w:r>
    </w:p>
    <w:p w14:paraId="07E8D8E8" w14:textId="77777777" w:rsidR="00B71F24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AD5E1AD" w14:textId="77777777" w:rsidR="00B71F24" w:rsidRPr="00CE2B07" w:rsidRDefault="00B71F24" w:rsidP="00B71F24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1</w:t>
      </w:r>
      <w:r w:rsidR="00CA114F">
        <w:rPr>
          <w:rFonts w:ascii="Arial" w:eastAsia="Times New Roman" w:hAnsi="Arial" w:cs="Arial"/>
          <w:b/>
          <w:color w:val="000000"/>
          <w:sz w:val="24"/>
          <w:szCs w:val="24"/>
        </w:rPr>
        <w:t>0</w:t>
      </w:r>
      <w:r w:rsidRPr="001A0FFE">
        <w:rPr>
          <w:rFonts w:ascii="Arial" w:eastAsia="Times New Roman" w:hAnsi="Arial" w:cs="Arial"/>
          <w:b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5567F3">
        <w:rPr>
          <w:rFonts w:ascii="Arial" w:eastAsia="Times New Roman" w:hAnsi="Arial" w:cs="Arial"/>
          <w:color w:val="000000"/>
          <w:sz w:val="24"/>
          <w:szCs w:val="24"/>
        </w:rPr>
        <w:t>Państwa dane osobowe nie będą przetwarzane w sposób zautomatyzowany, w tym również w formie profilowania.</w:t>
      </w:r>
    </w:p>
    <w:p w14:paraId="4A3F4F76" w14:textId="77777777" w:rsidR="00B71F24" w:rsidRPr="00CE2B07" w:rsidRDefault="00B71F24" w:rsidP="005567F3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9D842BF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8859444" w14:textId="77777777" w:rsidR="00FE721F" w:rsidRPr="00CE2B07" w:rsidRDefault="00FE721F" w:rsidP="00FE721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95F0B6" w14:textId="77777777" w:rsidR="00000000" w:rsidRDefault="00000000"/>
    <w:sectPr w:rsidR="006174D4" w:rsidSect="00280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A42"/>
    <w:multiLevelType w:val="hybridMultilevel"/>
    <w:tmpl w:val="D16464F4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C05F4"/>
    <w:multiLevelType w:val="hybridMultilevel"/>
    <w:tmpl w:val="3850E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485C"/>
    <w:multiLevelType w:val="multilevel"/>
    <w:tmpl w:val="5808A6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D3648"/>
    <w:multiLevelType w:val="hybridMultilevel"/>
    <w:tmpl w:val="4836D2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10077"/>
    <w:multiLevelType w:val="hybridMultilevel"/>
    <w:tmpl w:val="F0D0F77E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D3CC7"/>
    <w:multiLevelType w:val="hybridMultilevel"/>
    <w:tmpl w:val="CA3C1A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86765"/>
    <w:multiLevelType w:val="hybridMultilevel"/>
    <w:tmpl w:val="E4320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771DC"/>
    <w:multiLevelType w:val="hybridMultilevel"/>
    <w:tmpl w:val="CAE08F88"/>
    <w:lvl w:ilvl="0" w:tplc="D46A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E7A4D"/>
    <w:multiLevelType w:val="hybridMultilevel"/>
    <w:tmpl w:val="0832BC16"/>
    <w:lvl w:ilvl="0" w:tplc="2BDCE216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17644"/>
    <w:multiLevelType w:val="hybridMultilevel"/>
    <w:tmpl w:val="D95E8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307D6"/>
    <w:multiLevelType w:val="multilevel"/>
    <w:tmpl w:val="8D543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36256"/>
    <w:multiLevelType w:val="hybridMultilevel"/>
    <w:tmpl w:val="4DBCBE64"/>
    <w:lvl w:ilvl="0" w:tplc="9D08C28E">
      <w:start w:val="1"/>
      <w:numFmt w:val="decimal"/>
      <w:lvlText w:val="%1)"/>
      <w:lvlJc w:val="left"/>
      <w:pPr>
        <w:ind w:left="788" w:hanging="42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23138">
    <w:abstractNumId w:val="8"/>
  </w:num>
  <w:num w:numId="2" w16cid:durableId="1838575702">
    <w:abstractNumId w:val="4"/>
  </w:num>
  <w:num w:numId="3" w16cid:durableId="597446190">
    <w:abstractNumId w:val="0"/>
  </w:num>
  <w:num w:numId="4" w16cid:durableId="1607227810">
    <w:abstractNumId w:val="7"/>
  </w:num>
  <w:num w:numId="5" w16cid:durableId="1572812232">
    <w:abstractNumId w:val="5"/>
  </w:num>
  <w:num w:numId="6" w16cid:durableId="1160462710">
    <w:abstractNumId w:val="6"/>
  </w:num>
  <w:num w:numId="7" w16cid:durableId="1081029364">
    <w:abstractNumId w:val="10"/>
  </w:num>
  <w:num w:numId="8" w16cid:durableId="1095252329">
    <w:abstractNumId w:val="2"/>
  </w:num>
  <w:num w:numId="9" w16cid:durableId="1224491573">
    <w:abstractNumId w:val="1"/>
  </w:num>
  <w:num w:numId="10" w16cid:durableId="825628285">
    <w:abstractNumId w:val="3"/>
  </w:num>
  <w:num w:numId="11" w16cid:durableId="181209289">
    <w:abstractNumId w:val="11"/>
  </w:num>
  <w:num w:numId="12" w16cid:durableId="9721774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21F"/>
    <w:rsid w:val="000712BA"/>
    <w:rsid w:val="001252AC"/>
    <w:rsid w:val="001D58CA"/>
    <w:rsid w:val="0028046D"/>
    <w:rsid w:val="002C5C13"/>
    <w:rsid w:val="00383911"/>
    <w:rsid w:val="00400C9F"/>
    <w:rsid w:val="00417448"/>
    <w:rsid w:val="00486D55"/>
    <w:rsid w:val="004F5C59"/>
    <w:rsid w:val="005567F3"/>
    <w:rsid w:val="00567CA2"/>
    <w:rsid w:val="00655721"/>
    <w:rsid w:val="006B7598"/>
    <w:rsid w:val="006F10C1"/>
    <w:rsid w:val="00732F06"/>
    <w:rsid w:val="007B4B87"/>
    <w:rsid w:val="007C4BAF"/>
    <w:rsid w:val="007E2C06"/>
    <w:rsid w:val="008A3538"/>
    <w:rsid w:val="008B37FC"/>
    <w:rsid w:val="00906F73"/>
    <w:rsid w:val="00965795"/>
    <w:rsid w:val="009952FB"/>
    <w:rsid w:val="00A04B44"/>
    <w:rsid w:val="00A24E3E"/>
    <w:rsid w:val="00AA4F3F"/>
    <w:rsid w:val="00B54C29"/>
    <w:rsid w:val="00B71689"/>
    <w:rsid w:val="00B71F24"/>
    <w:rsid w:val="00B83BE9"/>
    <w:rsid w:val="00B947AA"/>
    <w:rsid w:val="00BD2513"/>
    <w:rsid w:val="00C339D2"/>
    <w:rsid w:val="00CA114F"/>
    <w:rsid w:val="00D35BFF"/>
    <w:rsid w:val="00D81E65"/>
    <w:rsid w:val="00D83CFB"/>
    <w:rsid w:val="00E645DC"/>
    <w:rsid w:val="00EA3BA2"/>
    <w:rsid w:val="00F1326E"/>
    <w:rsid w:val="00FA6C8D"/>
    <w:rsid w:val="00FE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C4466"/>
  <w15:docId w15:val="{1166F51A-B386-497B-9D0E-7CD2A6BAE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21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21F"/>
    <w:pPr>
      <w:ind w:left="720"/>
      <w:contextualSpacing/>
    </w:pPr>
    <w:rPr>
      <w:rFonts w:eastAsiaTheme="minorHAns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FE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25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D25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D2513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2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2513"/>
    <w:rPr>
      <w:rFonts w:eastAsiaTheme="minorEastAsia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1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BD25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6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Słoma</dc:creator>
  <cp:lastModifiedBy>Piotr Otomański</cp:lastModifiedBy>
  <cp:revision>10</cp:revision>
  <dcterms:created xsi:type="dcterms:W3CDTF">2020-11-03T14:12:00Z</dcterms:created>
  <dcterms:modified xsi:type="dcterms:W3CDTF">2026-01-09T12:18:00Z</dcterms:modified>
</cp:coreProperties>
</file>