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74209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5F9E0" w14:textId="77777777" w:rsidR="002F5C7A" w:rsidRDefault="002F5C7A" w:rsidP="00EF3954">
      <w:r>
        <w:separator/>
      </w:r>
    </w:p>
  </w:endnote>
  <w:endnote w:type="continuationSeparator" w:id="0">
    <w:p w14:paraId="621EA6C9" w14:textId="77777777" w:rsidR="002F5C7A" w:rsidRDefault="002F5C7A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D5AE4" w14:textId="77777777" w:rsidR="002F5C7A" w:rsidRDefault="002F5C7A" w:rsidP="00EF3954">
      <w:r>
        <w:separator/>
      </w:r>
    </w:p>
  </w:footnote>
  <w:footnote w:type="continuationSeparator" w:id="0">
    <w:p w14:paraId="60E2D413" w14:textId="77777777" w:rsidR="002F5C7A" w:rsidRDefault="002F5C7A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A3E7" w14:textId="77777777" w:rsidR="00AF0BD8" w:rsidRPr="00EF3954" w:rsidRDefault="00AF0BD8" w:rsidP="00AF0BD8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57F0A0AB" w14:textId="77777777" w:rsidR="00AF0BD8" w:rsidRPr="00EF3954" w:rsidRDefault="00AF0BD8" w:rsidP="00AF0BD8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4550B276" w14:textId="77777777" w:rsidR="00AF0BD8" w:rsidRPr="00EF3954" w:rsidRDefault="00AF0BD8" w:rsidP="00AF0BD8">
    <w:pPr>
      <w:ind w:left="1418"/>
      <w:rPr>
        <w:rFonts w:ascii="Arial" w:hAnsi="Arial" w:cs="Arial"/>
        <w:color w:val="006288"/>
        <w:sz w:val="18"/>
        <w:szCs w:val="18"/>
      </w:rPr>
    </w:pPr>
  </w:p>
  <w:p w14:paraId="05B69D49" w14:textId="77777777" w:rsidR="001478D4" w:rsidRDefault="001478D4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1478D4">
      <w:rPr>
        <w:rFonts w:ascii="Arial Narrow" w:hAnsi="Arial Narrow" w:cs="Arial"/>
        <w:color w:val="006288"/>
        <w:sz w:val="18"/>
        <w:szCs w:val="18"/>
      </w:rPr>
      <w:t>WYDZIAŁ INŻYNIERII MECHANICZNEJ</w:t>
    </w:r>
  </w:p>
  <w:p w14:paraId="68589D4C" w14:textId="51C6C676" w:rsidR="00A125E6" w:rsidRPr="00A125E6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3665AA">
      <w:rPr>
        <w:rFonts w:ascii="Arial Narrow" w:hAnsi="Arial Narrow" w:cs="Arial"/>
        <w:color w:val="006288"/>
        <w:sz w:val="18"/>
        <w:szCs w:val="18"/>
      </w:rPr>
      <w:t xml:space="preserve">61-138 </w:t>
    </w:r>
    <w:r w:rsidRPr="00A125E6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1114968A" w14:textId="2A9763BF" w:rsidR="00A125E6" w:rsidRPr="00A125E6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Studia stacjonarne tel.: +48 (61) 665 23 62</w:t>
    </w:r>
  </w:p>
  <w:p w14:paraId="01E68134" w14:textId="77777777" w:rsidR="00A125E6" w:rsidRPr="00AF0BD8" w:rsidRDefault="00A125E6" w:rsidP="00A125E6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AF0BD8">
      <w:rPr>
        <w:rFonts w:ascii="Arial Narrow" w:hAnsi="Arial Narrow" w:cs="Arial"/>
        <w:color w:val="006288"/>
        <w:sz w:val="18"/>
        <w:szCs w:val="18"/>
        <w:lang w:val="en-US"/>
      </w:rPr>
      <w:t>e-mail: wim@put.poznan.pl</w:t>
    </w:r>
  </w:p>
  <w:p w14:paraId="02F76842" w14:textId="2BA460F4" w:rsidR="008651D8" w:rsidRPr="001B0287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wim.put.poznan.pl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559D9BB3" wp14:editId="1A6B148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5E6"/>
    <w:rsid w:val="000F532D"/>
    <w:rsid w:val="001478D4"/>
    <w:rsid w:val="001576D1"/>
    <w:rsid w:val="001B0287"/>
    <w:rsid w:val="002F5C7A"/>
    <w:rsid w:val="003665AA"/>
    <w:rsid w:val="00455086"/>
    <w:rsid w:val="00466EE8"/>
    <w:rsid w:val="004B74CA"/>
    <w:rsid w:val="007D07E3"/>
    <w:rsid w:val="008651D8"/>
    <w:rsid w:val="008A5C61"/>
    <w:rsid w:val="00A125E6"/>
    <w:rsid w:val="00AF0BD8"/>
    <w:rsid w:val="00B9170B"/>
    <w:rsid w:val="00C11767"/>
    <w:rsid w:val="00D1022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E74A36"/>
  <w15:chartTrackingRefBased/>
  <w15:docId w15:val="{4C886A4C-7A14-FA4D-90B1-93F74C0E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2021-01-18T09:08:00Z</dcterms:created>
  <dcterms:modified xsi:type="dcterms:W3CDTF">2026-06-03T06:21:00Z</dcterms:modified>
</cp:coreProperties>
</file>